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8" w:type="dxa"/>
        <w:tblInd w:w="93" w:type="dxa"/>
        <w:tblLook w:val="04A0" w:firstRow="1" w:lastRow="0" w:firstColumn="1" w:lastColumn="0" w:noHBand="0" w:noVBand="1"/>
      </w:tblPr>
      <w:tblGrid>
        <w:gridCol w:w="1802"/>
        <w:gridCol w:w="1004"/>
        <w:gridCol w:w="251"/>
        <w:gridCol w:w="251"/>
        <w:gridCol w:w="378"/>
        <w:gridCol w:w="131"/>
        <w:gridCol w:w="251"/>
        <w:gridCol w:w="502"/>
        <w:gridCol w:w="425"/>
        <w:gridCol w:w="132"/>
        <w:gridCol w:w="426"/>
        <w:gridCol w:w="251"/>
        <w:gridCol w:w="251"/>
        <w:gridCol w:w="343"/>
        <w:gridCol w:w="1004"/>
        <w:gridCol w:w="251"/>
        <w:gridCol w:w="502"/>
        <w:gridCol w:w="251"/>
        <w:gridCol w:w="1752"/>
      </w:tblGrid>
      <w:tr w:rsidR="002953CF" w:rsidRPr="002953CF" w:rsidTr="00752AC1">
        <w:trPr>
          <w:trHeight w:val="227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CF" w:rsidRPr="00752AC1" w:rsidRDefault="002953CF" w:rsidP="002953C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22"/>
              </w:rPr>
            </w:pPr>
            <w:bookmarkStart w:id="0" w:name="RANGE!A1:AJ54"/>
            <w:r w:rsidRPr="00752AC1">
              <w:rPr>
                <w:sz w:val="18"/>
                <w:szCs w:val="22"/>
              </w:rPr>
              <w:t xml:space="preserve">Приложение </w:t>
            </w:r>
            <w:proofErr w:type="gramStart"/>
            <w:r w:rsidRPr="00752AC1">
              <w:rPr>
                <w:sz w:val="18"/>
                <w:szCs w:val="22"/>
              </w:rPr>
              <w:t>Ю</w:t>
            </w:r>
            <w:proofErr w:type="gramEnd"/>
            <w:r w:rsidRPr="00752AC1">
              <w:rPr>
                <w:sz w:val="18"/>
                <w:szCs w:val="22"/>
              </w:rPr>
              <w:t xml:space="preserve"> </w:t>
            </w:r>
            <w:bookmarkEnd w:id="0"/>
          </w:p>
        </w:tc>
      </w:tr>
      <w:tr w:rsidR="002953CF" w:rsidRPr="002953CF" w:rsidTr="00752AC1">
        <w:trPr>
          <w:trHeight w:val="227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CF" w:rsidRPr="00752AC1" w:rsidRDefault="002953CF" w:rsidP="002953C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22"/>
              </w:rPr>
            </w:pPr>
            <w:r w:rsidRPr="00752AC1">
              <w:rPr>
                <w:sz w:val="18"/>
                <w:szCs w:val="22"/>
              </w:rPr>
              <w:t>СП 45.13330.2017</w:t>
            </w:r>
          </w:p>
        </w:tc>
      </w:tr>
      <w:tr w:rsidR="002953CF" w:rsidRPr="002953CF" w:rsidTr="002953CF">
        <w:trPr>
          <w:trHeight w:val="156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 xml:space="preserve">Наименование </w:t>
            </w:r>
            <w:proofErr w:type="gramStart"/>
            <w:r w:rsidRPr="002953CF">
              <w:rPr>
                <w:sz w:val="22"/>
                <w:szCs w:val="22"/>
              </w:rPr>
              <w:t>строительной</w:t>
            </w:r>
            <w:proofErr w:type="gramEnd"/>
            <w:r w:rsidRPr="002953CF">
              <w:rPr>
                <w:sz w:val="22"/>
                <w:szCs w:val="22"/>
              </w:rPr>
              <w:t xml:space="preserve"> </w:t>
            </w:r>
          </w:p>
        </w:tc>
      </w:tr>
      <w:tr w:rsidR="002953CF" w:rsidRPr="002953CF" w:rsidTr="002953CF">
        <w:trPr>
          <w:trHeight w:val="282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организации</w:t>
            </w:r>
          </w:p>
        </w:tc>
        <w:tc>
          <w:tcPr>
            <w:tcW w:w="835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 xml:space="preserve">Наименование </w:t>
            </w:r>
          </w:p>
        </w:tc>
      </w:tr>
      <w:tr w:rsidR="002953CF" w:rsidRPr="002953CF" w:rsidTr="002953CF">
        <w:trPr>
          <w:trHeight w:val="282"/>
        </w:trPr>
        <w:tc>
          <w:tcPr>
            <w:tcW w:w="2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строительного объекта</w:t>
            </w:r>
          </w:p>
        </w:tc>
        <w:tc>
          <w:tcPr>
            <w:tcW w:w="735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953CF">
              <w:rPr>
                <w:b/>
                <w:bCs/>
                <w:sz w:val="22"/>
                <w:szCs w:val="22"/>
              </w:rPr>
              <w:t>АКТ</w:t>
            </w:r>
            <w:r w:rsidRPr="002953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953CF" w:rsidRPr="002953CF" w:rsidTr="002953CF">
        <w:trPr>
          <w:trHeight w:val="300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953CF">
              <w:rPr>
                <w:b/>
                <w:bCs/>
                <w:sz w:val="22"/>
                <w:szCs w:val="22"/>
              </w:rPr>
              <w:t>освидетельствования и приемки скважины сваи №</w:t>
            </w: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2953CF" w:rsidRPr="002953CF" w:rsidTr="002953CF">
        <w:trPr>
          <w:trHeight w:val="282"/>
        </w:trPr>
        <w:tc>
          <w:tcPr>
            <w:tcW w:w="3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Мы, нижеподписавшиеся</w:t>
            </w:r>
          </w:p>
        </w:tc>
        <w:tc>
          <w:tcPr>
            <w:tcW w:w="710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2953CF">
        <w:trPr>
          <w:trHeight w:val="540"/>
        </w:trPr>
        <w:tc>
          <w:tcPr>
            <w:tcW w:w="3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710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2953CF">
              <w:rPr>
                <w:sz w:val="16"/>
                <w:szCs w:val="16"/>
              </w:rPr>
              <w:t>(представитель застройщика (технического заказчика, эксплуатирующей организации или регионального оператора) по вопросам строительного контроля)</w:t>
            </w: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2953CF">
        <w:trPr>
          <w:trHeight w:val="450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2953CF">
              <w:rPr>
                <w:sz w:val="16"/>
                <w:szCs w:val="16"/>
              </w:rPr>
              <w:t xml:space="preserve">(представитель лица, осуществляющего строительство, по вопросам строительного контроля </w:t>
            </w:r>
            <w:r w:rsidRPr="002953CF">
              <w:rPr>
                <w:sz w:val="16"/>
                <w:szCs w:val="16"/>
              </w:rPr>
              <w:br/>
              <w:t>(специалист по организации строительства))</w:t>
            </w: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2953CF">
              <w:rPr>
                <w:sz w:val="16"/>
                <w:szCs w:val="16"/>
              </w:rPr>
              <w:t>(представитель лица, выполнившего работы, подлежащие освидетельствованию)</w:t>
            </w:r>
          </w:p>
        </w:tc>
      </w:tr>
      <w:tr w:rsidR="002953CF" w:rsidRPr="002953CF" w:rsidTr="002953CF">
        <w:trPr>
          <w:trHeight w:val="282"/>
        </w:trPr>
        <w:tc>
          <w:tcPr>
            <w:tcW w:w="51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 xml:space="preserve">провели освидетельствование скважины сваи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№</w:t>
            </w:r>
          </w:p>
        </w:tc>
        <w:tc>
          <w:tcPr>
            <w:tcW w:w="18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4D5D22">
              <w:rPr>
                <w:b/>
                <w:bCs/>
                <w:i/>
                <w:sz w:val="22"/>
                <w:szCs w:val="22"/>
              </w:rPr>
              <w:t> </w:t>
            </w:r>
          </w:p>
        </w:tc>
        <w:tc>
          <w:tcPr>
            <w:tcW w:w="27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 xml:space="preserve"> по осям на </w:t>
            </w:r>
            <w:proofErr w:type="gramStart"/>
            <w:r w:rsidRPr="002953CF">
              <w:rPr>
                <w:sz w:val="22"/>
                <w:szCs w:val="22"/>
              </w:rPr>
              <w:t>строительной</w:t>
            </w:r>
            <w:proofErr w:type="gramEnd"/>
            <w:r w:rsidRPr="002953CF">
              <w:rPr>
                <w:sz w:val="22"/>
                <w:szCs w:val="22"/>
              </w:rPr>
              <w:t xml:space="preserve"> </w:t>
            </w: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 xml:space="preserve"> площадке и установили:</w:t>
            </w:r>
          </w:p>
        </w:tc>
      </w:tr>
      <w:tr w:rsidR="002953CF" w:rsidRPr="002953CF" w:rsidTr="002953CF">
        <w:trPr>
          <w:trHeight w:val="282"/>
        </w:trPr>
        <w:tc>
          <w:tcPr>
            <w:tcW w:w="36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 xml:space="preserve">1. Отметка низа скважины, </w:t>
            </w:r>
            <w:proofErr w:type="gramStart"/>
            <w:r w:rsidRPr="002953CF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647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2953CF">
        <w:trPr>
          <w:trHeight w:val="150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953CF" w:rsidRPr="002953CF" w:rsidTr="002953CF">
        <w:trPr>
          <w:trHeight w:val="282"/>
        </w:trPr>
        <w:tc>
          <w:tcPr>
            <w:tcW w:w="33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 xml:space="preserve">2. Отметка устья скважины, </w:t>
            </w:r>
            <w:proofErr w:type="gramStart"/>
            <w:r w:rsidRPr="002953CF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685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A0397E">
        <w:trPr>
          <w:trHeight w:val="150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953CF" w:rsidRPr="002953CF" w:rsidTr="002953CF">
        <w:trPr>
          <w:trHeight w:val="282"/>
        </w:trPr>
        <w:tc>
          <w:tcPr>
            <w:tcW w:w="33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2953CF">
              <w:rPr>
                <w:color w:val="000000"/>
                <w:sz w:val="22"/>
                <w:szCs w:val="22"/>
              </w:rPr>
              <w:t>3. Абсолютная отметка кровли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33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 xml:space="preserve"> </w:t>
            </w:r>
            <w:proofErr w:type="gramStart"/>
            <w:r w:rsidRPr="002953CF">
              <w:rPr>
                <w:sz w:val="22"/>
                <w:szCs w:val="22"/>
              </w:rPr>
              <w:t>м</w:t>
            </w:r>
            <w:proofErr w:type="gramEnd"/>
            <w:r w:rsidRPr="002953CF">
              <w:rPr>
                <w:sz w:val="22"/>
                <w:szCs w:val="22"/>
              </w:rPr>
              <w:t xml:space="preserve"> и мощности слоя грунта, 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gramStart"/>
            <w:r w:rsidRPr="002953CF">
              <w:rPr>
                <w:sz w:val="22"/>
                <w:szCs w:val="22"/>
              </w:rPr>
              <w:t>м</w:t>
            </w:r>
            <w:proofErr w:type="gramEnd"/>
            <w:r w:rsidRPr="002953CF">
              <w:rPr>
                <w:sz w:val="22"/>
                <w:szCs w:val="22"/>
              </w:rPr>
              <w:t xml:space="preserve">, в котором </w:t>
            </w:r>
          </w:p>
        </w:tc>
      </w:tr>
      <w:tr w:rsidR="002953CF" w:rsidRPr="002953CF" w:rsidTr="0057642A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color w:val="000000"/>
                <w:sz w:val="22"/>
                <w:szCs w:val="22"/>
              </w:rPr>
              <w:t>находится низ сваи.</w:t>
            </w:r>
          </w:p>
        </w:tc>
      </w:tr>
      <w:tr w:rsidR="002953CF" w:rsidRPr="002953CF" w:rsidTr="00F409EE">
        <w:trPr>
          <w:trHeight w:val="150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953CF" w:rsidRPr="002953CF" w:rsidTr="002953CF">
        <w:trPr>
          <w:trHeight w:val="282"/>
        </w:trPr>
        <w:tc>
          <w:tcPr>
            <w:tcW w:w="38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 xml:space="preserve">4. Диаметр и глубина скважины, </w:t>
            </w:r>
            <w:proofErr w:type="gramStart"/>
            <w:r w:rsidRPr="002953CF">
              <w:rPr>
                <w:sz w:val="22"/>
                <w:szCs w:val="22"/>
              </w:rPr>
              <w:t>м</w:t>
            </w:r>
            <w:proofErr w:type="gramEnd"/>
            <w:r w:rsidRPr="002953CF">
              <w:rPr>
                <w:sz w:val="22"/>
                <w:szCs w:val="22"/>
              </w:rPr>
              <w:t xml:space="preserve">  </w:t>
            </w:r>
          </w:p>
        </w:tc>
        <w:tc>
          <w:tcPr>
            <w:tcW w:w="634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320F59">
        <w:trPr>
          <w:trHeight w:val="150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953CF" w:rsidRPr="002953CF" w:rsidTr="002953CF">
        <w:trPr>
          <w:trHeight w:val="282"/>
        </w:trPr>
        <w:tc>
          <w:tcPr>
            <w:tcW w:w="2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5. Отклонения скважины</w:t>
            </w:r>
          </w:p>
        </w:tc>
        <w:tc>
          <w:tcPr>
            <w:tcW w:w="735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103C4B">
        <w:trPr>
          <w:trHeight w:val="150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953CF" w:rsidRPr="002953CF" w:rsidTr="002953CF">
        <w:trPr>
          <w:trHeight w:val="282"/>
        </w:trPr>
        <w:tc>
          <w:tcPr>
            <w:tcW w:w="580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6.Наименование грунтов на уровне забоя скважины</w:t>
            </w:r>
          </w:p>
        </w:tc>
        <w:tc>
          <w:tcPr>
            <w:tcW w:w="435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1A3341">
        <w:trPr>
          <w:trHeight w:val="150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953CF" w:rsidRPr="002953CF" w:rsidTr="002953CF">
        <w:trPr>
          <w:trHeight w:val="282"/>
        </w:trPr>
        <w:tc>
          <w:tcPr>
            <w:tcW w:w="765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7.Буровой шлам удален из скважины с применением (способ и время)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AE77A2">
        <w:trPr>
          <w:trHeight w:val="210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953CF" w:rsidRPr="002953CF" w:rsidTr="00B27B9C">
        <w:trPr>
          <w:trHeight w:val="330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На основании рассмотренных данных постановили:</w:t>
            </w:r>
          </w:p>
        </w:tc>
      </w:tr>
      <w:tr w:rsidR="002953CF" w:rsidRPr="002953CF" w:rsidTr="002953CF">
        <w:trPr>
          <w:trHeight w:val="835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 xml:space="preserve">1. Работы выполнены в соответствии с проектно-сметной документацией, стандартами, строительными нормами и правилами и отвечают требованиям их приемки. На основании </w:t>
            </w:r>
            <w:proofErr w:type="gramStart"/>
            <w:r w:rsidRPr="002953CF">
              <w:rPr>
                <w:sz w:val="22"/>
                <w:szCs w:val="22"/>
              </w:rPr>
              <w:t>изложенного</w:t>
            </w:r>
            <w:proofErr w:type="gramEnd"/>
            <w:r w:rsidRPr="002953CF">
              <w:rPr>
                <w:sz w:val="22"/>
                <w:szCs w:val="22"/>
              </w:rPr>
              <w:t xml:space="preserve"> разрешается производство последующих работ по устройству (монтажу) </w:t>
            </w: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2953CF">
        <w:trPr>
          <w:trHeight w:val="210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2953CF">
              <w:rPr>
                <w:sz w:val="16"/>
                <w:szCs w:val="16"/>
              </w:rPr>
              <w:t>(наименование работ и  конструкций)</w:t>
            </w:r>
          </w:p>
        </w:tc>
      </w:tr>
      <w:tr w:rsidR="002953CF" w:rsidRPr="002953CF" w:rsidTr="00D3057D">
        <w:trPr>
          <w:trHeight w:val="180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2953CF" w:rsidRPr="002953CF" w:rsidTr="00705B57">
        <w:trPr>
          <w:trHeight w:val="282"/>
        </w:trPr>
        <w:tc>
          <w:tcPr>
            <w:tcW w:w="38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 xml:space="preserve">2. Начать бетонирование не позднее 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gramStart"/>
            <w:r w:rsidRPr="002953CF">
              <w:rPr>
                <w:sz w:val="22"/>
                <w:szCs w:val="22"/>
              </w:rPr>
              <w:t>ч</w:t>
            </w:r>
            <w:proofErr w:type="gramEnd"/>
            <w:r w:rsidRPr="002953C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"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"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4D5D22">
              <w:rPr>
                <w:b/>
                <w:bCs/>
                <w:i/>
                <w:sz w:val="22"/>
                <w:szCs w:val="22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gramStart"/>
            <w:r w:rsidRPr="002953CF">
              <w:rPr>
                <w:sz w:val="22"/>
                <w:szCs w:val="22"/>
              </w:rPr>
              <w:t>г</w:t>
            </w:r>
            <w:proofErr w:type="gramEnd"/>
            <w:r w:rsidRPr="002953CF">
              <w:rPr>
                <w:sz w:val="22"/>
                <w:szCs w:val="22"/>
              </w:rPr>
              <w:t>.</w:t>
            </w:r>
          </w:p>
        </w:tc>
      </w:tr>
      <w:tr w:rsidR="002953CF" w:rsidRPr="002953CF" w:rsidTr="00EE5011">
        <w:trPr>
          <w:trHeight w:val="195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2953CF" w:rsidRPr="002953CF" w:rsidTr="002953CF">
        <w:trPr>
          <w:trHeight w:val="600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Представитель застройщика (технического заказчика, эксплуатирующей организации или регионального оператора) по вопросам строительного контроля   </w:t>
            </w: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EB364E">
        <w:trPr>
          <w:trHeight w:val="195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2953CF" w:rsidRPr="002953CF" w:rsidTr="002953CF">
        <w:trPr>
          <w:trHeight w:val="615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Представитель лица, осуществляющего строительство, по вопросам строительного контроля (специалист по организации строительства)     </w:t>
            </w: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2953CF" w:rsidRPr="002953CF" w:rsidTr="007B7DAD">
        <w:trPr>
          <w:trHeight w:val="180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2953CF" w:rsidRPr="002953CF" w:rsidTr="00472628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2953CF" w:rsidRDefault="002953CF" w:rsidP="00295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Представитель лица, выполнившего работы, подлежащие освидетельствованию</w:t>
            </w:r>
          </w:p>
        </w:tc>
      </w:tr>
      <w:tr w:rsidR="002953CF" w:rsidRPr="002953CF" w:rsidTr="002953CF">
        <w:trPr>
          <w:trHeight w:val="282"/>
        </w:trPr>
        <w:tc>
          <w:tcPr>
            <w:tcW w:w="1015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3CF" w:rsidRPr="004D5D22" w:rsidRDefault="002953CF" w:rsidP="00295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bookmarkStart w:id="1" w:name="_GoBack"/>
            <w:bookmarkEnd w:id="1"/>
            <w:r w:rsidRPr="004D5D22">
              <w:rPr>
                <w:b/>
                <w:i/>
                <w:sz w:val="22"/>
                <w:szCs w:val="22"/>
              </w:rPr>
              <w:t> </w:t>
            </w:r>
          </w:p>
        </w:tc>
      </w:tr>
    </w:tbl>
    <w:p w:rsidR="003C7256" w:rsidRPr="003C7256" w:rsidRDefault="003C7256" w:rsidP="003512DC"/>
    <w:sectPr w:rsidR="003C7256" w:rsidRPr="003C7256" w:rsidSect="00844972">
      <w:pgSz w:w="11906" w:h="16838"/>
      <w:pgMar w:top="567" w:right="567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DE"/>
    <w:rsid w:val="00021849"/>
    <w:rsid w:val="000224CB"/>
    <w:rsid w:val="000D5447"/>
    <w:rsid w:val="00152D89"/>
    <w:rsid w:val="001B5CA0"/>
    <w:rsid w:val="001C0119"/>
    <w:rsid w:val="00232680"/>
    <w:rsid w:val="002953CF"/>
    <w:rsid w:val="002F6DED"/>
    <w:rsid w:val="003512DC"/>
    <w:rsid w:val="003C7256"/>
    <w:rsid w:val="003D2068"/>
    <w:rsid w:val="00401340"/>
    <w:rsid w:val="004118C2"/>
    <w:rsid w:val="004153D6"/>
    <w:rsid w:val="00444611"/>
    <w:rsid w:val="004D5D22"/>
    <w:rsid w:val="004E1E33"/>
    <w:rsid w:val="004E717D"/>
    <w:rsid w:val="004F3A38"/>
    <w:rsid w:val="004F7DC2"/>
    <w:rsid w:val="005D566D"/>
    <w:rsid w:val="005E4414"/>
    <w:rsid w:val="00691959"/>
    <w:rsid w:val="00701C07"/>
    <w:rsid w:val="00752AC1"/>
    <w:rsid w:val="00782599"/>
    <w:rsid w:val="00830E48"/>
    <w:rsid w:val="00844972"/>
    <w:rsid w:val="00862120"/>
    <w:rsid w:val="00871DC5"/>
    <w:rsid w:val="008E07BC"/>
    <w:rsid w:val="008F279A"/>
    <w:rsid w:val="009768DE"/>
    <w:rsid w:val="009907DE"/>
    <w:rsid w:val="009C1CE8"/>
    <w:rsid w:val="00B5619F"/>
    <w:rsid w:val="00B56663"/>
    <w:rsid w:val="00BE42EC"/>
    <w:rsid w:val="00C95ABA"/>
    <w:rsid w:val="00CB0F64"/>
    <w:rsid w:val="00CC224E"/>
    <w:rsid w:val="00D33F61"/>
    <w:rsid w:val="00D5143E"/>
    <w:rsid w:val="00D54572"/>
    <w:rsid w:val="00DB2091"/>
    <w:rsid w:val="00E26BC8"/>
    <w:rsid w:val="00EA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Комплид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Комплид</dc:creator>
  <cp:lastModifiedBy>Комплид</cp:lastModifiedBy>
  <cp:revision>7</cp:revision>
  <dcterms:created xsi:type="dcterms:W3CDTF">2020-08-07T15:13:00Z</dcterms:created>
  <dcterms:modified xsi:type="dcterms:W3CDTF">2025-05-15T14:34:00Z</dcterms:modified>
</cp:coreProperties>
</file>